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C153" w14:textId="1D598716" w:rsidR="00AC55D5" w:rsidRDefault="00AC55D5" w:rsidP="00AC55D5">
      <w:pPr>
        <w:keepNext/>
        <w:keepLines/>
        <w:spacing w:before="240" w:after="0" w:line="256" w:lineRule="auto"/>
        <w:outlineLvl w:val="0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</w:rPr>
      </w:pPr>
      <w:r w:rsidRPr="00AC55D5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</w:rPr>
        <w:t xml:space="preserve">Module Zorgen en Verzorgen </w:t>
      </w:r>
    </w:p>
    <w:p w14:paraId="0EA017BC" w14:textId="77777777" w:rsidR="00000B49" w:rsidRPr="00AC55D5" w:rsidRDefault="00000B49" w:rsidP="00AC55D5">
      <w:pPr>
        <w:keepNext/>
        <w:keepLines/>
        <w:spacing w:before="240" w:after="0" w:line="256" w:lineRule="auto"/>
        <w:outlineLvl w:val="0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</w:rPr>
      </w:pPr>
    </w:p>
    <w:p w14:paraId="7B5853BB" w14:textId="1C3E2428" w:rsidR="00AC55D5" w:rsidRPr="00AC55D5" w:rsidRDefault="00AC55D5" w:rsidP="00AC55D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C55D5">
        <w:rPr>
          <w:rFonts w:ascii="Times New Roman" w:eastAsia="Calibri" w:hAnsi="Times New Roman" w:cs="Times New Roman"/>
          <w:sz w:val="24"/>
          <w:szCs w:val="24"/>
        </w:rPr>
        <w:t xml:space="preserve">Periode </w:t>
      </w:r>
      <w:r w:rsidRPr="00AC55D5">
        <w:rPr>
          <w:rFonts w:ascii="Times New Roman" w:eastAsia="Calibri" w:hAnsi="Times New Roman" w:cs="Times New Roman"/>
          <w:sz w:val="24"/>
          <w:szCs w:val="24"/>
        </w:rPr>
        <w:tab/>
      </w:r>
      <w:r w:rsidRPr="00AC55D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06913130" w14:textId="77777777" w:rsidR="00AC55D5" w:rsidRPr="00AC55D5" w:rsidRDefault="00AC55D5" w:rsidP="00AC55D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C55D5">
        <w:rPr>
          <w:rFonts w:ascii="Times New Roman" w:eastAsia="Calibri" w:hAnsi="Times New Roman" w:cs="Times New Roman"/>
          <w:sz w:val="24"/>
          <w:szCs w:val="24"/>
        </w:rPr>
        <w:t>Cohort</w:t>
      </w:r>
      <w:r w:rsidRPr="00AC55D5">
        <w:rPr>
          <w:rFonts w:ascii="Times New Roman" w:eastAsia="Calibri" w:hAnsi="Times New Roman" w:cs="Times New Roman"/>
          <w:sz w:val="24"/>
          <w:szCs w:val="24"/>
        </w:rPr>
        <w:tab/>
      </w:r>
      <w:r w:rsidRPr="00AC55D5">
        <w:rPr>
          <w:rFonts w:ascii="Times New Roman" w:eastAsia="Calibri" w:hAnsi="Times New Roman" w:cs="Times New Roman"/>
          <w:sz w:val="24"/>
          <w:szCs w:val="24"/>
        </w:rPr>
        <w:tab/>
      </w:r>
      <w:r w:rsidRPr="00AC55D5">
        <w:rPr>
          <w:rFonts w:ascii="Times New Roman" w:eastAsia="Calibri" w:hAnsi="Times New Roman" w:cs="Times New Roman"/>
          <w:sz w:val="24"/>
          <w:szCs w:val="24"/>
        </w:rPr>
        <w:tab/>
        <w:t>21-24</w:t>
      </w:r>
    </w:p>
    <w:p w14:paraId="0B18A27B" w14:textId="77777777" w:rsidR="00AC55D5" w:rsidRPr="00AC55D5" w:rsidRDefault="00AC55D5" w:rsidP="00AC55D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C55D5">
        <w:rPr>
          <w:rFonts w:ascii="Times New Roman" w:eastAsia="Calibri" w:hAnsi="Times New Roman" w:cs="Times New Roman"/>
          <w:sz w:val="24"/>
          <w:szCs w:val="24"/>
        </w:rPr>
        <w:t>Opleiding</w:t>
      </w:r>
      <w:r w:rsidRPr="00AC55D5">
        <w:rPr>
          <w:rFonts w:ascii="Times New Roman" w:eastAsia="Calibri" w:hAnsi="Times New Roman" w:cs="Times New Roman"/>
          <w:sz w:val="24"/>
          <w:szCs w:val="24"/>
        </w:rPr>
        <w:tab/>
      </w:r>
      <w:r w:rsidRPr="00AC55D5">
        <w:rPr>
          <w:rFonts w:ascii="Times New Roman" w:eastAsia="Calibri" w:hAnsi="Times New Roman" w:cs="Times New Roman"/>
          <w:sz w:val="24"/>
          <w:szCs w:val="24"/>
        </w:rPr>
        <w:tab/>
        <w:t>PMK &amp; GPM</w:t>
      </w:r>
    </w:p>
    <w:p w14:paraId="4B1E0A52" w14:textId="77777777" w:rsidR="00AC55D5" w:rsidRPr="00AC55D5" w:rsidRDefault="00AC55D5" w:rsidP="00AC55D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raster"/>
        <w:tblW w:w="9310" w:type="dxa"/>
        <w:tblInd w:w="0" w:type="dxa"/>
        <w:tblLook w:val="04A0" w:firstRow="1" w:lastRow="0" w:firstColumn="1" w:lastColumn="0" w:noHBand="0" w:noVBand="1"/>
      </w:tblPr>
      <w:tblGrid>
        <w:gridCol w:w="2327"/>
        <w:gridCol w:w="2327"/>
        <w:gridCol w:w="2328"/>
        <w:gridCol w:w="2328"/>
      </w:tblGrid>
      <w:tr w:rsidR="00AC55D5" w:rsidRPr="00AC55D5" w14:paraId="2DA9E848" w14:textId="77777777" w:rsidTr="00AC55D5">
        <w:trPr>
          <w:trHeight w:val="78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CA1F" w14:textId="77777777" w:rsidR="00AC55D5" w:rsidRPr="00AC55D5" w:rsidRDefault="00AC55D5" w:rsidP="00AC55D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55D5">
              <w:rPr>
                <w:rFonts w:ascii="Times New Roman" w:hAnsi="Times New Roman"/>
                <w:b/>
                <w:bCs/>
                <w:sz w:val="28"/>
                <w:szCs w:val="28"/>
              </w:rPr>
              <w:t>Onderdeel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FB66" w14:textId="77777777" w:rsidR="00AC55D5" w:rsidRPr="00AC55D5" w:rsidRDefault="00AC55D5" w:rsidP="00AC55D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55D5">
              <w:rPr>
                <w:rFonts w:ascii="Times New Roman" w:hAnsi="Times New Roman"/>
                <w:b/>
                <w:bCs/>
                <w:sz w:val="28"/>
                <w:szCs w:val="28"/>
              </w:rPr>
              <w:t>Inhoud kort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66B9" w14:textId="77777777" w:rsidR="00AC55D5" w:rsidRPr="00AC55D5" w:rsidRDefault="00AC55D5" w:rsidP="00AC55D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55D5">
              <w:rPr>
                <w:rFonts w:ascii="Times New Roman" w:hAnsi="Times New Roman"/>
                <w:b/>
                <w:bCs/>
                <w:sz w:val="28"/>
                <w:szCs w:val="28"/>
              </w:rPr>
              <w:t>Cijfer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ABE9" w14:textId="77777777" w:rsidR="00AC55D5" w:rsidRPr="00AC55D5" w:rsidRDefault="00AC55D5" w:rsidP="00AC55D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55D5">
              <w:rPr>
                <w:rFonts w:ascii="Times New Roman" w:hAnsi="Times New Roman"/>
                <w:b/>
                <w:bCs/>
                <w:sz w:val="28"/>
                <w:szCs w:val="28"/>
              </w:rPr>
              <w:t>Check docent</w:t>
            </w:r>
          </w:p>
        </w:tc>
      </w:tr>
      <w:tr w:rsidR="00AC55D5" w:rsidRPr="00AC55D5" w14:paraId="1A8B58D1" w14:textId="77777777" w:rsidTr="00AC55D5">
        <w:trPr>
          <w:trHeight w:val="206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D571" w14:textId="77777777" w:rsidR="00AC55D5" w:rsidRPr="00AC55D5" w:rsidRDefault="00AC55D5" w:rsidP="00AC5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5D5">
              <w:rPr>
                <w:rFonts w:ascii="Times New Roman" w:hAnsi="Times New Roman"/>
                <w:b/>
                <w:bCs/>
                <w:sz w:val="24"/>
                <w:szCs w:val="24"/>
              </w:rPr>
              <w:t>OPS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2E3C" w14:textId="43437389" w:rsidR="00AC55D5" w:rsidRPr="00AC55D5" w:rsidRDefault="00AC55D5" w:rsidP="00AC55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 hebt de opdrachten/toets over kinderen met problemen in de ontwikkeling afgerond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A00" w14:textId="77777777" w:rsidR="00AC55D5" w:rsidRPr="00AC55D5" w:rsidRDefault="00AC55D5" w:rsidP="00AC5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28C" w14:textId="77777777" w:rsidR="00AC55D5" w:rsidRPr="00AC55D5" w:rsidRDefault="00AC55D5" w:rsidP="00AC5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5D5" w:rsidRPr="00AC55D5" w14:paraId="5CB68D16" w14:textId="77777777" w:rsidTr="00AC55D5">
        <w:trPr>
          <w:trHeight w:val="197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93D" w14:textId="743F939B" w:rsidR="00AC55D5" w:rsidRPr="00AC55D5" w:rsidRDefault="00AC55D5" w:rsidP="00AC5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5D5">
              <w:rPr>
                <w:rFonts w:ascii="Times New Roman" w:hAnsi="Times New Roman"/>
                <w:b/>
                <w:bCs/>
                <w:sz w:val="24"/>
                <w:szCs w:val="24"/>
              </w:rPr>
              <w:t>Verzorging &amp; Skills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5A8" w14:textId="00E35180" w:rsidR="00AC55D5" w:rsidRPr="00AC55D5" w:rsidRDefault="00AC55D5" w:rsidP="00AC55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 hebt EHBO met voldoende aanwezigheid en resultaat afgerond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879" w14:textId="77777777" w:rsidR="00AC55D5" w:rsidRPr="00AC55D5" w:rsidRDefault="00AC55D5" w:rsidP="00AC5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6A6" w14:textId="77777777" w:rsidR="00AC55D5" w:rsidRPr="00AC55D5" w:rsidRDefault="00AC55D5" w:rsidP="00AC5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AEAEF9" w14:textId="77777777" w:rsidR="00202413" w:rsidRDefault="00202413"/>
    <w:sectPr w:rsidR="0020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D5"/>
    <w:rsid w:val="00000B49"/>
    <w:rsid w:val="00202413"/>
    <w:rsid w:val="00A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6D47"/>
  <w15:chartTrackingRefBased/>
  <w15:docId w15:val="{28F62F44-79C5-41D8-9251-BF8AD659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C55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2</cp:revision>
  <dcterms:created xsi:type="dcterms:W3CDTF">2022-04-22T05:39:00Z</dcterms:created>
  <dcterms:modified xsi:type="dcterms:W3CDTF">2022-04-22T05:39:00Z</dcterms:modified>
</cp:coreProperties>
</file>